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07D5" w14:textId="5B30A56F" w:rsidR="000D6E5E" w:rsidRDefault="000D6E5E" w:rsidP="000D6E5E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447746E" wp14:editId="43C63236">
            <wp:simplePos x="0" y="0"/>
            <wp:positionH relativeFrom="column">
              <wp:posOffset>4391660</wp:posOffset>
            </wp:positionH>
            <wp:positionV relativeFrom="paragraph">
              <wp:posOffset>2540</wp:posOffset>
            </wp:positionV>
            <wp:extent cx="130365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148" y="21148"/>
                <wp:lineTo x="21148" y="0"/>
                <wp:lineTo x="0" y="0"/>
              </wp:wrapPolygon>
            </wp:wrapTight>
            <wp:docPr id="631893803" name="Obraz 3" descr="Symbol ETR - Tekst łatwy do czytania i z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93803" name="Obraz 3" descr="Symbol ETR - Tekst łatwy do czytania i zrozumien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DFAEB" w14:textId="6557A58D" w:rsidR="0002627D" w:rsidRPr="00E22EA5" w:rsidRDefault="0002627D" w:rsidP="00E22EA5">
      <w:pPr>
        <w:pStyle w:val="Nagwek1"/>
        <w:spacing w:line="360" w:lineRule="auto"/>
        <w:rPr>
          <w:rFonts w:ascii="Arial" w:hAnsi="Arial" w:cs="Arial"/>
          <w:color w:val="auto"/>
        </w:rPr>
      </w:pPr>
      <w:r w:rsidRPr="00E22EA5">
        <w:rPr>
          <w:rFonts w:ascii="Arial" w:hAnsi="Arial" w:cs="Arial"/>
          <w:color w:val="auto"/>
        </w:rPr>
        <w:t>Informacja o działalności Powiatowego Inspektoratu Nadzoru Budowlanego w</w:t>
      </w:r>
      <w:r w:rsidR="000D6E5E">
        <w:rPr>
          <w:rFonts w:ascii="Arial" w:hAnsi="Arial" w:cs="Arial"/>
          <w:color w:val="auto"/>
        </w:rPr>
        <w:t> </w:t>
      </w:r>
      <w:r w:rsidRPr="00E22EA5">
        <w:rPr>
          <w:rFonts w:ascii="Arial" w:hAnsi="Arial" w:cs="Arial"/>
          <w:color w:val="auto"/>
        </w:rPr>
        <w:t>Wieliczce w tekście łatwym doczytania i</w:t>
      </w:r>
      <w:r w:rsidR="000D6E5E">
        <w:rPr>
          <w:rFonts w:ascii="Arial" w:hAnsi="Arial" w:cs="Arial"/>
          <w:color w:val="auto"/>
        </w:rPr>
        <w:t> </w:t>
      </w:r>
      <w:r w:rsidRPr="00E22EA5">
        <w:rPr>
          <w:rFonts w:ascii="Arial" w:hAnsi="Arial" w:cs="Arial"/>
          <w:color w:val="auto"/>
        </w:rPr>
        <w:t>zrozumienia.</w:t>
      </w:r>
    </w:p>
    <w:p w14:paraId="17EBE379" w14:textId="4FA897DF" w:rsidR="00B83795" w:rsidRPr="00E22EA5" w:rsidRDefault="0002627D" w:rsidP="00E22EA5">
      <w:pPr>
        <w:spacing w:line="360" w:lineRule="auto"/>
        <w:rPr>
          <w:rFonts w:ascii="Arial" w:hAnsi="Arial" w:cs="Arial"/>
          <w:sz w:val="28"/>
          <w:szCs w:val="28"/>
        </w:rPr>
      </w:pPr>
      <w:r w:rsidRPr="00E22EA5">
        <w:rPr>
          <w:rFonts w:ascii="Arial" w:hAnsi="Arial" w:cs="Arial"/>
          <w:sz w:val="28"/>
          <w:szCs w:val="28"/>
        </w:rPr>
        <w:t>Powiatowy Inspektorat Nadzoru Budowlanego w Wieliczce jest</w:t>
      </w:r>
      <w:r w:rsidR="000D6E5E">
        <w:rPr>
          <w:rFonts w:ascii="Arial" w:hAnsi="Arial" w:cs="Arial"/>
          <w:sz w:val="28"/>
          <w:szCs w:val="28"/>
        </w:rPr>
        <w:t> </w:t>
      </w:r>
      <w:r w:rsidRPr="00E22EA5">
        <w:rPr>
          <w:rFonts w:ascii="Arial" w:hAnsi="Arial" w:cs="Arial"/>
          <w:sz w:val="28"/>
          <w:szCs w:val="28"/>
        </w:rPr>
        <w:t>przy</w:t>
      </w:r>
      <w:r w:rsidR="000D6E5E">
        <w:rPr>
          <w:rFonts w:ascii="Arial" w:hAnsi="Arial" w:cs="Arial"/>
          <w:sz w:val="28"/>
          <w:szCs w:val="28"/>
        </w:rPr>
        <w:t> </w:t>
      </w:r>
      <w:r w:rsidRPr="00E22EA5">
        <w:rPr>
          <w:rFonts w:ascii="Arial" w:hAnsi="Arial" w:cs="Arial"/>
          <w:sz w:val="28"/>
          <w:szCs w:val="28"/>
        </w:rPr>
        <w:t>ul.</w:t>
      </w:r>
      <w:r w:rsidR="000D6E5E">
        <w:rPr>
          <w:rFonts w:ascii="Arial" w:hAnsi="Arial" w:cs="Arial"/>
          <w:sz w:val="28"/>
          <w:szCs w:val="28"/>
        </w:rPr>
        <w:t> </w:t>
      </w:r>
      <w:r w:rsidR="000F67D2">
        <w:rPr>
          <w:rFonts w:ascii="Arial" w:hAnsi="Arial" w:cs="Arial"/>
          <w:sz w:val="28"/>
          <w:szCs w:val="28"/>
        </w:rPr>
        <w:t>Grottgera 30</w:t>
      </w:r>
      <w:r w:rsidRPr="00E22EA5">
        <w:rPr>
          <w:rFonts w:ascii="Arial" w:hAnsi="Arial" w:cs="Arial"/>
          <w:sz w:val="28"/>
          <w:szCs w:val="28"/>
        </w:rPr>
        <w:t>.</w:t>
      </w:r>
    </w:p>
    <w:p w14:paraId="20042E29" w14:textId="7CFDFA17" w:rsidR="00E22EA5" w:rsidRPr="00E22EA5" w:rsidRDefault="000F67D2" w:rsidP="0034746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36704B3B" wp14:editId="44AD2EBD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7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4EF239" w14:textId="28C8EFDF" w:rsidR="00E22EA5" w:rsidRDefault="00E22EA5" w:rsidP="00E22EA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Inspektoratem kieruje </w:t>
      </w:r>
      <w:r w:rsidRPr="00E22EA5">
        <w:rPr>
          <w:rFonts w:ascii="Arial" w:hAnsi="Arial" w:cs="Arial"/>
          <w:sz w:val="28"/>
          <w:szCs w:val="28"/>
        </w:rPr>
        <w:t>Powiatowy Inspektor Nadzoru Budowlanego</w:t>
      </w:r>
      <w:r>
        <w:rPr>
          <w:rFonts w:ascii="Arial" w:hAnsi="Arial" w:cs="Arial"/>
          <w:sz w:val="28"/>
          <w:szCs w:val="28"/>
        </w:rPr>
        <w:t xml:space="preserve">. Powiatowym Inspektorem </w:t>
      </w:r>
      <w:r w:rsidRPr="00E22EA5">
        <w:rPr>
          <w:rFonts w:ascii="Arial" w:hAnsi="Arial" w:cs="Arial"/>
          <w:sz w:val="28"/>
          <w:szCs w:val="28"/>
        </w:rPr>
        <w:t>Nadzoru Budowlanego</w:t>
      </w:r>
      <w:r>
        <w:rPr>
          <w:rFonts w:ascii="Arial" w:hAnsi="Arial" w:cs="Arial"/>
          <w:sz w:val="28"/>
          <w:szCs w:val="28"/>
        </w:rPr>
        <w:t xml:space="preserve"> w Wieliczce jest pani </w:t>
      </w:r>
      <w:r w:rsidRPr="00E22EA5">
        <w:rPr>
          <w:rFonts w:ascii="Arial" w:hAnsi="Arial" w:cs="Arial"/>
          <w:sz w:val="28"/>
          <w:szCs w:val="28"/>
        </w:rPr>
        <w:t>Joanna Zymon</w:t>
      </w:r>
      <w:r>
        <w:rPr>
          <w:rFonts w:ascii="Arial" w:hAnsi="Arial" w:cs="Arial"/>
          <w:sz w:val="28"/>
          <w:szCs w:val="28"/>
        </w:rPr>
        <w:t>.</w:t>
      </w:r>
    </w:p>
    <w:p w14:paraId="06A72AC1" w14:textId="5B84DAEF" w:rsidR="00E22EA5" w:rsidRDefault="00E22EA5" w:rsidP="00E22EA5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Zadaniem Inspektoratu jest </w:t>
      </w:r>
      <w:r w:rsidRPr="00E22EA5">
        <w:rPr>
          <w:rFonts w:ascii="Arial" w:hAnsi="Arial" w:cs="Arial"/>
          <w:sz w:val="28"/>
          <w:szCs w:val="28"/>
        </w:rPr>
        <w:t>kontrol</w:t>
      </w:r>
      <w:r>
        <w:rPr>
          <w:rFonts w:ascii="Arial" w:hAnsi="Arial" w:cs="Arial"/>
          <w:sz w:val="28"/>
          <w:szCs w:val="28"/>
        </w:rPr>
        <w:t>owanie, czy ludzie</w:t>
      </w:r>
      <w:r w:rsidRPr="00E22EA5">
        <w:rPr>
          <w:rFonts w:ascii="Arial" w:hAnsi="Arial" w:cs="Arial"/>
          <w:sz w:val="28"/>
          <w:szCs w:val="28"/>
        </w:rPr>
        <w:t xml:space="preserve"> przestrzega</w:t>
      </w:r>
      <w:r>
        <w:rPr>
          <w:rFonts w:ascii="Arial" w:hAnsi="Arial" w:cs="Arial"/>
          <w:sz w:val="28"/>
          <w:szCs w:val="28"/>
        </w:rPr>
        <w:t xml:space="preserve">ją </w:t>
      </w:r>
      <w:r w:rsidRPr="00E22EA5">
        <w:rPr>
          <w:rFonts w:ascii="Arial" w:hAnsi="Arial" w:cs="Arial"/>
          <w:sz w:val="28"/>
          <w:szCs w:val="28"/>
        </w:rPr>
        <w:t>przepis</w:t>
      </w:r>
      <w:r w:rsidR="000D6E5E">
        <w:rPr>
          <w:rFonts w:ascii="Arial" w:hAnsi="Arial" w:cs="Arial"/>
          <w:sz w:val="28"/>
          <w:szCs w:val="28"/>
        </w:rPr>
        <w:t>ów</w:t>
      </w:r>
      <w:r w:rsidRPr="00E22EA5">
        <w:rPr>
          <w:rFonts w:ascii="Arial" w:hAnsi="Arial" w:cs="Arial"/>
          <w:sz w:val="28"/>
          <w:szCs w:val="28"/>
        </w:rPr>
        <w:t xml:space="preserve"> prawa budowlanego</w:t>
      </w:r>
      <w:r>
        <w:rPr>
          <w:rFonts w:ascii="Arial" w:hAnsi="Arial" w:cs="Arial"/>
          <w:sz w:val="28"/>
          <w:szCs w:val="28"/>
        </w:rPr>
        <w:t>.</w:t>
      </w:r>
    </w:p>
    <w:p w14:paraId="7876EFA1" w14:textId="77777777" w:rsidR="000D6E5E" w:rsidRPr="000D6E5E" w:rsidRDefault="000D6E5E" w:rsidP="000D6E5E">
      <w:pPr>
        <w:spacing w:line="360" w:lineRule="auto"/>
        <w:rPr>
          <w:rFonts w:ascii="Arial" w:hAnsi="Arial" w:cs="Arial"/>
          <w:sz w:val="28"/>
          <w:szCs w:val="28"/>
        </w:rPr>
      </w:pPr>
      <w:r w:rsidRPr="000D6E5E">
        <w:rPr>
          <w:rFonts w:ascii="Arial" w:hAnsi="Arial" w:cs="Arial"/>
          <w:sz w:val="28"/>
          <w:szCs w:val="28"/>
        </w:rPr>
        <w:lastRenderedPageBreak/>
        <w:t>W tym celu przeprowadza kontrole trwających i zakończonych inwestycji budowlanych.</w:t>
      </w:r>
    </w:p>
    <w:p w14:paraId="3F83F811" w14:textId="05D3EC20" w:rsidR="000D6E5E" w:rsidRPr="00E22EA5" w:rsidRDefault="000D6E5E" w:rsidP="000D6E5E">
      <w:pPr>
        <w:spacing w:line="360" w:lineRule="auto"/>
        <w:rPr>
          <w:rFonts w:ascii="Arial" w:hAnsi="Arial" w:cs="Arial"/>
          <w:sz w:val="28"/>
          <w:szCs w:val="28"/>
        </w:rPr>
      </w:pPr>
      <w:r w:rsidRPr="000D6E5E">
        <w:rPr>
          <w:rFonts w:ascii="Arial" w:hAnsi="Arial" w:cs="Arial"/>
          <w:sz w:val="28"/>
          <w:szCs w:val="28"/>
        </w:rPr>
        <w:t>Inspektorat bada też przyczyny powstawania katastrof budowlanych.</w:t>
      </w:r>
    </w:p>
    <w:sectPr w:rsidR="000D6E5E" w:rsidRPr="00E22EA5" w:rsidSect="000D6E5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202A" w14:textId="77777777" w:rsidR="003774F6" w:rsidRDefault="003774F6" w:rsidP="000D6E5E">
      <w:pPr>
        <w:spacing w:after="0" w:line="240" w:lineRule="auto"/>
      </w:pPr>
      <w:r>
        <w:separator/>
      </w:r>
    </w:p>
  </w:endnote>
  <w:endnote w:type="continuationSeparator" w:id="0">
    <w:p w14:paraId="18D26A4B" w14:textId="77777777" w:rsidR="003774F6" w:rsidRDefault="003774F6" w:rsidP="000D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0426" w14:textId="77777777" w:rsidR="003774F6" w:rsidRDefault="003774F6" w:rsidP="000D6E5E">
      <w:pPr>
        <w:spacing w:after="0" w:line="240" w:lineRule="auto"/>
      </w:pPr>
      <w:r>
        <w:separator/>
      </w:r>
    </w:p>
  </w:footnote>
  <w:footnote w:type="continuationSeparator" w:id="0">
    <w:p w14:paraId="3D950415" w14:textId="77777777" w:rsidR="003774F6" w:rsidRDefault="003774F6" w:rsidP="000D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D"/>
    <w:rsid w:val="0002627D"/>
    <w:rsid w:val="000D6E5E"/>
    <w:rsid w:val="000F67D2"/>
    <w:rsid w:val="001F56C3"/>
    <w:rsid w:val="002A5D27"/>
    <w:rsid w:val="0034746E"/>
    <w:rsid w:val="00372B39"/>
    <w:rsid w:val="003774F6"/>
    <w:rsid w:val="004E6B33"/>
    <w:rsid w:val="007C535A"/>
    <w:rsid w:val="0086618D"/>
    <w:rsid w:val="00AB3ACA"/>
    <w:rsid w:val="00B83795"/>
    <w:rsid w:val="00C34DBD"/>
    <w:rsid w:val="00C96162"/>
    <w:rsid w:val="00E22EA5"/>
    <w:rsid w:val="00E85705"/>
    <w:rsid w:val="00F071D7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9C01"/>
  <w15:chartTrackingRefBased/>
  <w15:docId w15:val="{D3CCC9BD-7E8F-465E-AC34-E75C0646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56C3"/>
    <w:pPr>
      <w:keepNext/>
      <w:keepLines/>
      <w:spacing w:before="120" w:after="240"/>
      <w:outlineLvl w:val="0"/>
    </w:pPr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56C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56C3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56C3"/>
    <w:rPr>
      <w:rFonts w:ascii="Calibri" w:eastAsiaTheme="majorEastAsia" w:hAnsi="Calibri" w:cstheme="majorBidi"/>
      <w:b/>
      <w:color w:val="1F3864" w:themeColor="accent1" w:themeShade="80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F56C3"/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56C3"/>
    <w:rPr>
      <w:rFonts w:ascii="Calibri" w:eastAsiaTheme="majorEastAsia" w:hAnsi="Calibri" w:cstheme="majorBidi"/>
      <w:b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E5E"/>
  </w:style>
  <w:style w:type="paragraph" w:styleId="Stopka">
    <w:name w:val="footer"/>
    <w:basedOn w:val="Normalny"/>
    <w:link w:val="StopkaZnak"/>
    <w:uiPriority w:val="99"/>
    <w:unhideWhenUsed/>
    <w:rsid w:val="000D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PINB w Wieliczce - ETR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PINB w Wieliczce - ETR</dc:title>
  <dc:subject/>
  <dc:creator>Maria Wilczyńska</dc:creator>
  <cp:keywords/>
  <dc:description/>
  <cp:lastModifiedBy>Angelika Rybicka</cp:lastModifiedBy>
  <cp:revision>4</cp:revision>
  <cp:lastPrinted>2023-08-14T11:31:00Z</cp:lastPrinted>
  <dcterms:created xsi:type="dcterms:W3CDTF">2023-09-07T07:40:00Z</dcterms:created>
  <dcterms:modified xsi:type="dcterms:W3CDTF">2025-02-26T11:52:00Z</dcterms:modified>
</cp:coreProperties>
</file>